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79520E" w:rsidRPr="004E512C">
        <w:rPr>
          <w:rFonts w:asciiTheme="minorHAnsi" w:hAnsiTheme="minorHAnsi" w:cs="Calibri"/>
          <w:i w:val="0"/>
          <w:sz w:val="22"/>
          <w:szCs w:val="22"/>
        </w:rPr>
        <w:t>1</w:t>
      </w:r>
      <w:r w:rsidR="002B6C7D">
        <w:rPr>
          <w:rFonts w:asciiTheme="minorHAnsi" w:hAnsiTheme="minorHAnsi" w:cs="Calibri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732017" w:rsidRDefault="002B6C7D" w:rsidP="00074D26">
      <w:pPr>
        <w:pStyle w:val="Nzev"/>
        <w:rPr>
          <w:rFonts w:asciiTheme="minorHAnsi" w:hAnsiTheme="minorHAnsi" w:cs="Calibri"/>
          <w:b w:val="0"/>
          <w:i w:val="0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7. srpna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B15720" w:rsidRPr="004E512C">
        <w:rPr>
          <w:rFonts w:asciiTheme="minorHAnsi" w:hAnsiTheme="minorHAnsi" w:cs="Calibri"/>
          <w:i w:val="0"/>
          <w:sz w:val="22"/>
          <w:szCs w:val="22"/>
        </w:rPr>
        <w:t>2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Pr="004E512C" w:rsidRDefault="00A07028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A07028" w:rsidRPr="004E512C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684F68" w:rsidRDefault="00684F68" w:rsidP="00A07028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</w:p>
    <w:p w:rsidR="00684F68" w:rsidRPr="00684F68" w:rsidRDefault="00684F68" w:rsidP="00684F68">
      <w:pPr>
        <w:spacing w:after="0" w:line="240" w:lineRule="auto"/>
        <w:rPr>
          <w:b/>
        </w:rPr>
      </w:pPr>
      <w:r w:rsidRPr="00684F68">
        <w:rPr>
          <w:b/>
        </w:rPr>
        <w:t>U1</w:t>
      </w:r>
      <w:r w:rsidR="002B6C7D">
        <w:rPr>
          <w:b/>
        </w:rPr>
        <w:t>8</w:t>
      </w:r>
      <w:r w:rsidRPr="00684F68">
        <w:rPr>
          <w:b/>
        </w:rPr>
        <w:t xml:space="preserve">- ad V. – </w:t>
      </w:r>
      <w:r w:rsidR="002B6C7D">
        <w:rPr>
          <w:b/>
        </w:rPr>
        <w:t>ne</w:t>
      </w:r>
      <w:r w:rsidRPr="00684F68">
        <w:rPr>
          <w:b/>
        </w:rPr>
        <w:t>schvaluje</w:t>
      </w:r>
    </w:p>
    <w:p w:rsidR="002B6C7D" w:rsidRDefault="002B6C7D" w:rsidP="002B6C7D">
      <w:pPr>
        <w:pStyle w:val="Odstavecseseznamem"/>
        <w:numPr>
          <w:ilvl w:val="0"/>
          <w:numId w:val="48"/>
        </w:numPr>
        <w:spacing w:after="0" w:line="240" w:lineRule="auto"/>
        <w:ind w:left="1560" w:hanging="426"/>
      </w:pPr>
      <w:r w:rsidRPr="00E17CC9">
        <w:t>poskytnutí příspěvku na provoz linky bezpečí</w:t>
      </w:r>
      <w:r>
        <w:t xml:space="preserve"> 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 xml:space="preserve">PRO – </w:t>
      </w:r>
      <w:r w:rsidR="002B6C7D">
        <w:t>8</w:t>
      </w:r>
      <w:r>
        <w:t xml:space="preserve"> zastupitelů z 8 přítomných, PROTI – </w:t>
      </w:r>
      <w:r w:rsidR="002B6C7D">
        <w:t>nikdo</w:t>
      </w:r>
    </w:p>
    <w:p w:rsidR="00684F68" w:rsidRDefault="00684F68" w:rsidP="00684F68">
      <w:pPr>
        <w:spacing w:after="0" w:line="240" w:lineRule="auto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</w:t>
      </w:r>
      <w:r w:rsidR="001A6553">
        <w:rPr>
          <w:b/>
        </w:rPr>
        <w:t>8</w:t>
      </w:r>
      <w:r w:rsidR="00F534C9" w:rsidRPr="00F534C9">
        <w:rPr>
          <w:b/>
        </w:rPr>
        <w:t xml:space="preserve"> </w:t>
      </w:r>
      <w:r w:rsidR="002717BC">
        <w:rPr>
          <w:b/>
        </w:rPr>
        <w:t xml:space="preserve">- ad </w:t>
      </w:r>
      <w:r w:rsidRPr="00F534C9">
        <w:rPr>
          <w:b/>
        </w:rPr>
        <w:t>V</w:t>
      </w:r>
      <w:r w:rsidR="002717BC">
        <w:rPr>
          <w:b/>
        </w:rPr>
        <w:t>I</w:t>
      </w:r>
      <w:r w:rsidRPr="00F534C9">
        <w:rPr>
          <w:b/>
        </w:rPr>
        <w:t xml:space="preserve">. – </w:t>
      </w:r>
      <w:r w:rsidR="002717BC">
        <w:rPr>
          <w:b/>
        </w:rPr>
        <w:t>ne</w:t>
      </w:r>
      <w:r w:rsidRPr="00F534C9">
        <w:rPr>
          <w:b/>
        </w:rPr>
        <w:t>schvaluje</w:t>
      </w:r>
    </w:p>
    <w:p w:rsidR="002717BC" w:rsidRDefault="002717BC" w:rsidP="002717BC">
      <w:pPr>
        <w:pStyle w:val="Odstavecseseznamem"/>
        <w:numPr>
          <w:ilvl w:val="0"/>
          <w:numId w:val="48"/>
        </w:numPr>
        <w:spacing w:after="0" w:line="240" w:lineRule="auto"/>
        <w:ind w:left="1560" w:hanging="426"/>
      </w:pPr>
      <w:r>
        <w:t>smlouvu 1030009557/002 o budoucí smlouvě o zřízení práva odpovídajícímu věcnému břemenu</w:t>
      </w:r>
    </w:p>
    <w:p w:rsidR="00F534C9" w:rsidRDefault="002717BC" w:rsidP="002717BC">
      <w:pPr>
        <w:pStyle w:val="Odstavecseseznamem"/>
        <w:spacing w:after="0" w:line="240" w:lineRule="auto"/>
        <w:ind w:left="1560"/>
      </w:pPr>
      <w:r>
        <w:t xml:space="preserve"> </w:t>
      </w:r>
      <w:r w:rsidR="00684F68">
        <w:t xml:space="preserve">PRO – </w:t>
      </w:r>
      <w:r>
        <w:t>8</w:t>
      </w:r>
      <w:r w:rsidR="00684F68">
        <w:t xml:space="preserve"> zastupitelů z 8 přítomných, PROTI –</w:t>
      </w:r>
      <w:r>
        <w:t xml:space="preserve"> nikdo</w:t>
      </w:r>
    </w:p>
    <w:p w:rsidR="002717BC" w:rsidRDefault="002717BC" w:rsidP="002717BC">
      <w:pPr>
        <w:pStyle w:val="Odstavecseseznamem"/>
        <w:spacing w:after="0" w:line="240" w:lineRule="auto"/>
        <w:ind w:left="1560"/>
      </w:pPr>
    </w:p>
    <w:p w:rsidR="00684F68" w:rsidRPr="00F534C9" w:rsidRDefault="00684F68" w:rsidP="00684F68">
      <w:pPr>
        <w:spacing w:after="0" w:line="240" w:lineRule="auto"/>
        <w:rPr>
          <w:b/>
        </w:rPr>
      </w:pPr>
      <w:proofErr w:type="gramStart"/>
      <w:r w:rsidRPr="00F534C9">
        <w:rPr>
          <w:b/>
        </w:rPr>
        <w:t>U1</w:t>
      </w:r>
      <w:r w:rsidR="001A6553">
        <w:rPr>
          <w:b/>
        </w:rPr>
        <w:t>8</w:t>
      </w:r>
      <w:r w:rsidRPr="00F534C9">
        <w:rPr>
          <w:b/>
        </w:rPr>
        <w:t xml:space="preserve"> –</w:t>
      </w:r>
      <w:r w:rsidR="002717BC">
        <w:rPr>
          <w:b/>
        </w:rPr>
        <w:t>ad</w:t>
      </w:r>
      <w:proofErr w:type="gramEnd"/>
      <w:r w:rsidR="002717BC">
        <w:rPr>
          <w:b/>
        </w:rPr>
        <w:t xml:space="preserve"> </w:t>
      </w:r>
      <w:r w:rsidRPr="00F534C9">
        <w:rPr>
          <w:b/>
        </w:rPr>
        <w:t>V</w:t>
      </w:r>
      <w:r w:rsidR="002717BC">
        <w:rPr>
          <w:b/>
        </w:rPr>
        <w:t>I</w:t>
      </w:r>
      <w:r w:rsidRPr="00F534C9">
        <w:rPr>
          <w:b/>
        </w:rPr>
        <w:t xml:space="preserve">. – </w:t>
      </w:r>
      <w:r w:rsidR="002717BC">
        <w:rPr>
          <w:b/>
        </w:rPr>
        <w:t>schvaluje</w:t>
      </w:r>
    </w:p>
    <w:p w:rsidR="00684F68" w:rsidRDefault="00684F68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s</w:t>
      </w:r>
      <w:r w:rsidR="002717BC">
        <w:t xml:space="preserve">mlouvu o reklamě s firmou </w:t>
      </w:r>
      <w:proofErr w:type="spellStart"/>
      <w:r w:rsidR="002717BC">
        <w:t>Čevak</w:t>
      </w:r>
      <w:proofErr w:type="spellEnd"/>
      <w:r w:rsidR="002717BC">
        <w:t xml:space="preserve"> a.s.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</w:t>
      </w:r>
      <w:r w:rsidR="001A6553">
        <w:rPr>
          <w:b/>
        </w:rPr>
        <w:t>8</w:t>
      </w:r>
      <w:r w:rsidRPr="00F534C9">
        <w:rPr>
          <w:b/>
        </w:rPr>
        <w:t xml:space="preserve"> – ad </w:t>
      </w:r>
      <w:proofErr w:type="gramStart"/>
      <w:r w:rsidRPr="00F534C9">
        <w:rPr>
          <w:b/>
        </w:rPr>
        <w:t>V</w:t>
      </w:r>
      <w:r w:rsidR="002717BC">
        <w:rPr>
          <w:b/>
        </w:rPr>
        <w:t>I</w:t>
      </w:r>
      <w:r w:rsidRPr="00F534C9">
        <w:rPr>
          <w:b/>
        </w:rPr>
        <w:t>. –</w:t>
      </w:r>
      <w:r w:rsidR="002717BC">
        <w:rPr>
          <w:b/>
        </w:rPr>
        <w:t xml:space="preserve"> </w:t>
      </w:r>
      <w:r w:rsidRPr="00F534C9">
        <w:rPr>
          <w:b/>
        </w:rPr>
        <w:t xml:space="preserve"> </w:t>
      </w:r>
      <w:r w:rsidR="002717BC">
        <w:rPr>
          <w:b/>
        </w:rPr>
        <w:t>pověřuje</w:t>
      </w:r>
      <w:proofErr w:type="gramEnd"/>
    </w:p>
    <w:p w:rsidR="00684F68" w:rsidRDefault="002717BC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starostu obce podpisem smlouvy o reklamě s firmou </w:t>
      </w:r>
      <w:proofErr w:type="spellStart"/>
      <w:r>
        <w:t>Čevak</w:t>
      </w:r>
      <w:proofErr w:type="spellEnd"/>
      <w:r>
        <w:t xml:space="preserve"> a.s.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33504C" w:rsidRDefault="00684F68" w:rsidP="00684F6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2717B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 w:rsidRPr="002717B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="002717BC" w:rsidRPr="002717BC">
        <w:rPr>
          <w:rFonts w:asciiTheme="minorHAnsi" w:hAnsiTheme="minorHAnsi" w:cs="Calibri"/>
          <w:bCs w:val="0"/>
          <w:i w:val="0"/>
          <w:sz w:val="22"/>
          <w:szCs w:val="22"/>
        </w:rPr>
        <w:t xml:space="preserve"> schvaluje</w:t>
      </w:r>
      <w:proofErr w:type="gramEnd"/>
    </w:p>
    <w:p w:rsidR="00684F68" w:rsidRDefault="002717BC" w:rsidP="00684F68">
      <w:pPr>
        <w:pStyle w:val="Odstavecseseznamem"/>
        <w:numPr>
          <w:ilvl w:val="0"/>
          <w:numId w:val="36"/>
        </w:numPr>
        <w:spacing w:after="0" w:line="240" w:lineRule="auto"/>
      </w:pPr>
      <w:r>
        <w:t>smlouvu o reklamě s firmou PCO – hlídací služba s.r.o.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F534C9" w:rsidRDefault="00684F68" w:rsidP="00684F68">
      <w:pPr>
        <w:spacing w:after="0" w:line="240" w:lineRule="auto"/>
        <w:rPr>
          <w:b/>
        </w:rPr>
      </w:pPr>
      <w:r w:rsidRPr="00F534C9">
        <w:rPr>
          <w:b/>
        </w:rPr>
        <w:t>U1</w:t>
      </w:r>
      <w:r w:rsidR="001A6553">
        <w:rPr>
          <w:b/>
        </w:rPr>
        <w:t>8</w:t>
      </w:r>
      <w:r w:rsidRPr="00F534C9">
        <w:rPr>
          <w:b/>
        </w:rPr>
        <w:t xml:space="preserve"> – ad </w:t>
      </w:r>
      <w:proofErr w:type="gramStart"/>
      <w:r w:rsidRPr="00F534C9">
        <w:rPr>
          <w:b/>
        </w:rPr>
        <w:t>V</w:t>
      </w:r>
      <w:r w:rsidR="002717BC">
        <w:rPr>
          <w:b/>
        </w:rPr>
        <w:t>I</w:t>
      </w:r>
      <w:r w:rsidRPr="00F534C9">
        <w:rPr>
          <w:b/>
        </w:rPr>
        <w:t>. –</w:t>
      </w:r>
      <w:r w:rsidR="002717BC">
        <w:rPr>
          <w:b/>
        </w:rPr>
        <w:t xml:space="preserve">  pověřuje</w:t>
      </w:r>
      <w:proofErr w:type="gramEnd"/>
    </w:p>
    <w:p w:rsidR="00684F68" w:rsidRDefault="002717BC" w:rsidP="00684F68">
      <w:pPr>
        <w:pStyle w:val="Odstavecseseznamem"/>
        <w:numPr>
          <w:ilvl w:val="0"/>
          <w:numId w:val="36"/>
        </w:numPr>
        <w:spacing w:line="240" w:lineRule="auto"/>
      </w:pPr>
      <w:r>
        <w:t xml:space="preserve">starostu obce podpisem smlouvy o reklamě s firmou PCO – hlídací služba s.r.o. 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684F68" w:rsidRPr="0033504C" w:rsidRDefault="00684F68" w:rsidP="00684F68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2717BC">
        <w:rPr>
          <w:rFonts w:asciiTheme="minorHAnsi" w:hAnsiTheme="minorHAnsi" w:cs="Calibri"/>
          <w:bCs w:val="0"/>
          <w:i w:val="0"/>
          <w:sz w:val="22"/>
          <w:szCs w:val="22"/>
        </w:rPr>
        <w:t xml:space="preserve">I.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 w:rsidR="002717B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="002717B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684F68" w:rsidRDefault="002717BC" w:rsidP="00684F68">
      <w:pPr>
        <w:pStyle w:val="Odstavecseseznamem"/>
        <w:numPr>
          <w:ilvl w:val="0"/>
          <w:numId w:val="36"/>
        </w:numPr>
        <w:spacing w:line="240" w:lineRule="auto"/>
      </w:pPr>
      <w:r>
        <w:t xml:space="preserve">smlouvu o reklamě s firmou </w:t>
      </w:r>
      <w:proofErr w:type="spellStart"/>
      <w:r>
        <w:t>Uhloterm</w:t>
      </w:r>
      <w:proofErr w:type="spellEnd"/>
      <w:r>
        <w:t xml:space="preserve"> s.r.o.</w:t>
      </w:r>
    </w:p>
    <w:p w:rsidR="00684F68" w:rsidRDefault="00684F68" w:rsidP="00684F68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F534C9" w:rsidRDefault="00F534C9" w:rsidP="00684F68">
      <w:pPr>
        <w:pStyle w:val="Odstavecseseznamem"/>
        <w:spacing w:after="0" w:line="240" w:lineRule="auto"/>
        <w:ind w:left="1545"/>
      </w:pPr>
    </w:p>
    <w:p w:rsidR="00F35C22" w:rsidRPr="004E512C" w:rsidRDefault="00F35C22" w:rsidP="00F35C22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="002717BC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 w:rsidR="002717B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="002717BC" w:rsidRPr="002717B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</w:p>
    <w:p w:rsidR="002717BC" w:rsidRDefault="002717BC" w:rsidP="00F35C22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2717BC">
        <w:rPr>
          <w:rFonts w:cs="Calibri"/>
          <w:bCs/>
        </w:rPr>
        <w:t xml:space="preserve">starostu obce podpisem smlouvy o reklamě s firmou </w:t>
      </w:r>
      <w:proofErr w:type="spellStart"/>
      <w:r w:rsidRPr="002717BC">
        <w:rPr>
          <w:rFonts w:cs="Calibri"/>
          <w:bCs/>
        </w:rPr>
        <w:t>Uhloterm</w:t>
      </w:r>
      <w:proofErr w:type="spellEnd"/>
      <w:r w:rsidRPr="002717BC">
        <w:rPr>
          <w:rFonts w:cs="Calibri"/>
          <w:bCs/>
        </w:rPr>
        <w:t xml:space="preserve"> s.r.o.</w:t>
      </w:r>
    </w:p>
    <w:p w:rsidR="00F35C22" w:rsidRPr="002717BC" w:rsidRDefault="002717BC" w:rsidP="002717BC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 xml:space="preserve">PRO </w:t>
      </w:r>
      <w:r w:rsidR="00F35C22" w:rsidRPr="002717BC">
        <w:rPr>
          <w:rFonts w:cs="Calibri"/>
          <w:bCs/>
        </w:rPr>
        <w:t xml:space="preserve"> – 8 zastupitelů</w:t>
      </w:r>
      <w:proofErr w:type="gramEnd"/>
      <w:r w:rsidR="00F35C22" w:rsidRPr="002717BC">
        <w:rPr>
          <w:rFonts w:cs="Calibri"/>
          <w:bCs/>
        </w:rPr>
        <w:t xml:space="preserve"> z 8 přítomných, PROTI – nikdo</w:t>
      </w:r>
    </w:p>
    <w:p w:rsidR="00F534C9" w:rsidRDefault="00F534C9" w:rsidP="00037021">
      <w:pPr>
        <w:spacing w:after="0" w:line="240" w:lineRule="auto"/>
        <w:rPr>
          <w:rFonts w:cs="Calibri"/>
          <w:bCs/>
        </w:rPr>
      </w:pPr>
    </w:p>
    <w:p w:rsidR="00037021" w:rsidRPr="0033504C" w:rsidRDefault="00037021" w:rsidP="00037021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VI.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37021" w:rsidRDefault="00037021" w:rsidP="00037021">
      <w:pPr>
        <w:pStyle w:val="Odstavecseseznamem"/>
        <w:numPr>
          <w:ilvl w:val="0"/>
          <w:numId w:val="36"/>
        </w:numPr>
        <w:spacing w:line="240" w:lineRule="auto"/>
      </w:pPr>
      <w:r>
        <w:t>smlouvu o reklamě s firmou AURINKO-DV s.r.o.</w:t>
      </w:r>
    </w:p>
    <w:p w:rsidR="00037021" w:rsidRDefault="00037021" w:rsidP="00037021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037021" w:rsidRDefault="00037021" w:rsidP="00037021">
      <w:pPr>
        <w:pStyle w:val="Odstavecseseznamem"/>
        <w:spacing w:after="0" w:line="240" w:lineRule="auto"/>
        <w:ind w:left="1545"/>
      </w:pPr>
    </w:p>
    <w:p w:rsidR="00037021" w:rsidRPr="004E512C" w:rsidRDefault="00037021" w:rsidP="00037021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2717B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</w:p>
    <w:p w:rsidR="00037021" w:rsidRDefault="00037021" w:rsidP="00037021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2717BC">
        <w:rPr>
          <w:rFonts w:cs="Calibri"/>
          <w:bCs/>
        </w:rPr>
        <w:t>starostu obce podpisem sml</w:t>
      </w:r>
      <w:r>
        <w:rPr>
          <w:rFonts w:cs="Calibri"/>
          <w:bCs/>
        </w:rPr>
        <w:t>ouvy o reklamě s firmou AURINKO-DV</w:t>
      </w:r>
      <w:r w:rsidRPr="002717BC">
        <w:rPr>
          <w:rFonts w:cs="Calibri"/>
          <w:bCs/>
        </w:rPr>
        <w:t xml:space="preserve"> s.r.o.</w:t>
      </w:r>
    </w:p>
    <w:p w:rsidR="00037021" w:rsidRPr="002717BC" w:rsidRDefault="00037021" w:rsidP="00037021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 xml:space="preserve">PRO </w:t>
      </w:r>
      <w:r w:rsidRPr="002717BC">
        <w:rPr>
          <w:rFonts w:cs="Calibri"/>
          <w:bCs/>
        </w:rPr>
        <w:t xml:space="preserve"> – 8 zastupitelů</w:t>
      </w:r>
      <w:proofErr w:type="gramEnd"/>
      <w:r w:rsidRPr="002717BC">
        <w:rPr>
          <w:rFonts w:cs="Calibri"/>
          <w:bCs/>
        </w:rPr>
        <w:t xml:space="preserve"> z 8 přítomných, PROTI – nikdo</w:t>
      </w:r>
    </w:p>
    <w:p w:rsidR="00037021" w:rsidRDefault="00037021" w:rsidP="00037021">
      <w:pPr>
        <w:spacing w:after="0" w:line="240" w:lineRule="auto"/>
        <w:rPr>
          <w:rFonts w:cs="Calibri"/>
          <w:bCs/>
        </w:rPr>
      </w:pPr>
    </w:p>
    <w:p w:rsidR="00037021" w:rsidRPr="0033504C" w:rsidRDefault="00037021" w:rsidP="00037021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VI.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37021" w:rsidRDefault="00037021" w:rsidP="00037021">
      <w:pPr>
        <w:pStyle w:val="Odstavecseseznamem"/>
        <w:numPr>
          <w:ilvl w:val="0"/>
          <w:numId w:val="36"/>
        </w:numPr>
        <w:spacing w:line="240" w:lineRule="auto"/>
      </w:pPr>
      <w:r>
        <w:t>smlouvu o reklamě s firmou Autodoprava Hanus</w:t>
      </w:r>
      <w:r w:rsidR="00AB5C65">
        <w:t xml:space="preserve"> Václav</w:t>
      </w:r>
    </w:p>
    <w:p w:rsidR="00037021" w:rsidRDefault="00037021" w:rsidP="00037021">
      <w:pPr>
        <w:pStyle w:val="Odstavecseseznamem"/>
        <w:spacing w:after="0" w:line="240" w:lineRule="auto"/>
        <w:ind w:left="1545"/>
      </w:pPr>
      <w:r>
        <w:t>PRO – 8 zastupitelů z 8 přítomných, PROTI – nikdo</w:t>
      </w:r>
    </w:p>
    <w:p w:rsidR="00037021" w:rsidRDefault="00037021" w:rsidP="00037021">
      <w:pPr>
        <w:pStyle w:val="Odstavecseseznamem"/>
        <w:spacing w:after="0" w:line="240" w:lineRule="auto"/>
        <w:ind w:left="1545"/>
      </w:pPr>
    </w:p>
    <w:p w:rsidR="00037021" w:rsidRPr="004E512C" w:rsidRDefault="00037021" w:rsidP="00037021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2717BC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</w:p>
    <w:p w:rsidR="00037021" w:rsidRDefault="00037021" w:rsidP="00037021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 w:rsidRPr="002717BC">
        <w:rPr>
          <w:rFonts w:cs="Calibri"/>
          <w:bCs/>
        </w:rPr>
        <w:t xml:space="preserve">starostu obce podpisem smlouvy o reklamě s firmou </w:t>
      </w:r>
      <w:r>
        <w:rPr>
          <w:rFonts w:cs="Calibri"/>
          <w:bCs/>
        </w:rPr>
        <w:t>Autodoprava Hanus</w:t>
      </w:r>
      <w:r w:rsidR="00AB5C65">
        <w:rPr>
          <w:rFonts w:cs="Calibri"/>
          <w:bCs/>
        </w:rPr>
        <w:t xml:space="preserve"> Václav</w:t>
      </w:r>
    </w:p>
    <w:p w:rsidR="00037021" w:rsidRPr="002717BC" w:rsidRDefault="00037021" w:rsidP="00037021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 xml:space="preserve">PRO </w:t>
      </w:r>
      <w:r w:rsidRPr="002717BC">
        <w:rPr>
          <w:rFonts w:cs="Calibri"/>
          <w:bCs/>
        </w:rPr>
        <w:t xml:space="preserve"> – 8 zastupitelů</w:t>
      </w:r>
      <w:proofErr w:type="gramEnd"/>
      <w:r w:rsidRPr="002717BC">
        <w:rPr>
          <w:rFonts w:cs="Calibri"/>
          <w:bCs/>
        </w:rPr>
        <w:t xml:space="preserve"> z 8 přítomných, PROTI – nikdo</w:t>
      </w:r>
    </w:p>
    <w:p w:rsidR="00037021" w:rsidRPr="00037021" w:rsidRDefault="00037021" w:rsidP="00037021">
      <w:pPr>
        <w:spacing w:after="0" w:line="240" w:lineRule="auto"/>
        <w:rPr>
          <w:rFonts w:cs="Calibri"/>
          <w:bCs/>
        </w:rPr>
      </w:pPr>
    </w:p>
    <w:p w:rsidR="00F031DB" w:rsidRPr="0033504C" w:rsidRDefault="00F031DB" w:rsidP="00F031DB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 w:rsidR="001A6553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 w:rsidR="002717BC">
        <w:rPr>
          <w:rFonts w:asciiTheme="minorHAnsi" w:hAnsiTheme="minorHAnsi" w:cs="Calibri"/>
          <w:bCs w:val="0"/>
          <w:i w:val="0"/>
          <w:sz w:val="22"/>
          <w:szCs w:val="22"/>
        </w:rPr>
        <w:t>XI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2717B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="002717BC" w:rsidRPr="002717B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2717BC" w:rsidRDefault="002717BC" w:rsidP="002717BC">
      <w:pPr>
        <w:pStyle w:val="Odstavecseseznamem"/>
        <w:numPr>
          <w:ilvl w:val="0"/>
          <w:numId w:val="36"/>
        </w:numPr>
        <w:spacing w:line="240" w:lineRule="auto"/>
      </w:pPr>
      <w:r>
        <w:t xml:space="preserve">úhradu víceprací na akci „Pěší zóny Adamov – stavební úpravy – Stříbrná ulice“ </w:t>
      </w:r>
      <w:r w:rsidR="002115E5">
        <w:t>- objízdné komunikace a AT stanice ve výši 131.400,- Kč</w:t>
      </w:r>
    </w:p>
    <w:p w:rsidR="00F031DB" w:rsidRDefault="00F031DB" w:rsidP="00F031DB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2717BC" w:rsidRDefault="002717BC" w:rsidP="00F031DB">
      <w:pPr>
        <w:pStyle w:val="Odstavecseseznamem"/>
        <w:spacing w:after="0" w:line="240" w:lineRule="auto"/>
        <w:ind w:left="1545"/>
        <w:rPr>
          <w:rFonts w:cs="Calibri"/>
          <w:bCs/>
        </w:rPr>
      </w:pPr>
    </w:p>
    <w:p w:rsidR="002115E5" w:rsidRPr="0033504C" w:rsidRDefault="002115E5" w:rsidP="002115E5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U1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XI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  <w:r w:rsidRPr="002717BC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C40EAE" w:rsidRDefault="002115E5" w:rsidP="002115E5">
      <w:pPr>
        <w:pStyle w:val="Odstavecseseznamem"/>
        <w:numPr>
          <w:ilvl w:val="0"/>
          <w:numId w:val="36"/>
        </w:numPr>
        <w:spacing w:after="0" w:line="240" w:lineRule="auto"/>
        <w:rPr>
          <w:rFonts w:cs="Calibri"/>
          <w:bCs/>
        </w:rPr>
      </w:pPr>
      <w:r>
        <w:t>úhradu víceprací na akci „Pěší zóny Adamov – stavební úpravy – Stříbrná ulice“ -  rozšíření a prodloužení Stříbrné ulice ve výši 256.919,- Kč</w:t>
      </w:r>
      <w:r>
        <w:br/>
      </w:r>
      <w:r w:rsidRPr="002115E5">
        <w:rPr>
          <w:rFonts w:cs="Calibri"/>
          <w:bCs/>
        </w:rPr>
        <w:t>PRO – 8 zastupitelů z 8 přítomných, PROTI – nikdo</w:t>
      </w:r>
    </w:p>
    <w:p w:rsidR="00C40EAE" w:rsidRDefault="00C40EAE" w:rsidP="00C40EAE">
      <w:pPr>
        <w:spacing w:after="0" w:line="240" w:lineRule="auto"/>
        <w:rPr>
          <w:rFonts w:cs="Calibri"/>
          <w:bCs/>
        </w:rPr>
      </w:pPr>
    </w:p>
    <w:p w:rsidR="00C40EAE" w:rsidRDefault="00C40EAE" w:rsidP="00C40EAE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U18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stanovuje</w:t>
      </w:r>
      <w:proofErr w:type="gramEnd"/>
    </w:p>
    <w:p w:rsidR="00C40EAE" w:rsidRPr="00C40EAE" w:rsidRDefault="00C40EAE" w:rsidP="00C40EAE">
      <w:pPr>
        <w:pStyle w:val="Odstavecseseznamem"/>
        <w:numPr>
          <w:ilvl w:val="0"/>
          <w:numId w:val="49"/>
        </w:numPr>
        <w:spacing w:after="0" w:line="240" w:lineRule="auto"/>
        <w:rPr>
          <w:rFonts w:cs="Calibri"/>
          <w:bCs/>
        </w:rPr>
      </w:pPr>
      <w:r>
        <w:t xml:space="preserve">komisi pro posouzení nabídek a výběr nejvhodnější nabídky na dodavatele akce </w:t>
      </w:r>
      <w:r w:rsidRPr="00C40EAE">
        <w:rPr>
          <w:rFonts w:ascii="Calibri" w:eastAsia="Calibri" w:hAnsi="Calibri" w:cs="Times New Roman"/>
        </w:rPr>
        <w:t>„Stavební úpravy pro snížení energetické náročnosti objektu a</w:t>
      </w:r>
      <w:r>
        <w:rPr>
          <w:rFonts w:ascii="Calibri" w:eastAsia="Calibri" w:hAnsi="Calibri" w:cs="Times New Roman"/>
        </w:rPr>
        <w:t xml:space="preserve"> </w:t>
      </w:r>
      <w:r w:rsidRPr="00C40EAE">
        <w:rPr>
          <w:rFonts w:ascii="Calibri" w:eastAsia="Calibri" w:hAnsi="Calibri" w:cs="Times New Roman"/>
        </w:rPr>
        <w:t>výměna zdroje vytápění MŠ a OÚ v obci Adamov“</w:t>
      </w:r>
      <w:r w:rsidRPr="00F44666">
        <w:t xml:space="preserve"> </w:t>
      </w:r>
      <w:r>
        <w:t>ve složení: pí Lukschová, p. Proško, Ing. Kadoun, pí Roučková a jako náhradník p. Schicker</w:t>
      </w:r>
    </w:p>
    <w:p w:rsidR="00C40EAE" w:rsidRDefault="00C40EAE" w:rsidP="00C40EA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–8 zastupitelů</w:t>
      </w:r>
      <w:proofErr w:type="gramEnd"/>
      <w:r>
        <w:rPr>
          <w:rFonts w:cs="Calibri"/>
          <w:bCs/>
        </w:rPr>
        <w:t xml:space="preserve"> z 8 přítomných, PROTI – nikdo</w:t>
      </w:r>
    </w:p>
    <w:p w:rsidR="00C40EAE" w:rsidRDefault="00C40EAE" w:rsidP="00C40EAE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C40EAE" w:rsidRDefault="00C40EAE" w:rsidP="00C40EAE">
      <w:pPr>
        <w:pStyle w:val="Nzev"/>
        <w:jc w:val="left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U13 – ad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IV.    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C40EAE" w:rsidRPr="00C40EAE" w:rsidRDefault="00C40EAE" w:rsidP="00C40EAE">
      <w:pPr>
        <w:pStyle w:val="Odstavecseseznamem"/>
        <w:numPr>
          <w:ilvl w:val="0"/>
          <w:numId w:val="49"/>
        </w:numPr>
        <w:spacing w:after="0" w:line="240" w:lineRule="auto"/>
        <w:rPr>
          <w:rFonts w:cs="Calibri"/>
          <w:bCs/>
        </w:rPr>
      </w:pPr>
      <w:r>
        <w:t xml:space="preserve">starostu obce s výhercem výběrového řízení podepsat smlouvu o dílo na zhotovení akce </w:t>
      </w:r>
      <w:r w:rsidRPr="00C40EAE">
        <w:rPr>
          <w:rFonts w:ascii="Calibri" w:eastAsia="Calibri" w:hAnsi="Calibri" w:cs="Times New Roman"/>
        </w:rPr>
        <w:t>„Stavební úpravy pro snížení energetické náročnosti objektu a</w:t>
      </w:r>
      <w:r>
        <w:rPr>
          <w:rFonts w:ascii="Calibri" w:eastAsia="Calibri" w:hAnsi="Calibri" w:cs="Times New Roman"/>
        </w:rPr>
        <w:t xml:space="preserve"> </w:t>
      </w:r>
      <w:r w:rsidRPr="00C40EAE">
        <w:rPr>
          <w:rFonts w:ascii="Calibri" w:eastAsia="Calibri" w:hAnsi="Calibri" w:cs="Times New Roman"/>
        </w:rPr>
        <w:t>výměna zdroje vytápění MŠ a OÚ v obci Adamov“</w:t>
      </w:r>
      <w:r w:rsidRPr="00F44666">
        <w:t xml:space="preserve"> </w:t>
      </w:r>
    </w:p>
    <w:p w:rsidR="002115E5" w:rsidRPr="00C40EAE" w:rsidRDefault="00C40EAE" w:rsidP="00C40EAE">
      <w:pPr>
        <w:pStyle w:val="Odstavecseseznamem"/>
        <w:spacing w:after="0" w:line="240" w:lineRule="auto"/>
        <w:ind w:left="1545"/>
        <w:rPr>
          <w:rFonts w:cs="Calibri"/>
          <w:bCs/>
        </w:rPr>
      </w:pPr>
      <w:proofErr w:type="gramStart"/>
      <w:r>
        <w:rPr>
          <w:rFonts w:cs="Calibri"/>
          <w:bCs/>
        </w:rPr>
        <w:t>PRO –8 zastupitelů</w:t>
      </w:r>
      <w:proofErr w:type="gramEnd"/>
      <w:r>
        <w:rPr>
          <w:rFonts w:cs="Calibri"/>
          <w:bCs/>
        </w:rPr>
        <w:t xml:space="preserve"> z 8 přítomných, PROTI – nikdo</w:t>
      </w:r>
      <w:r w:rsidR="002115E5" w:rsidRPr="00C40EAE">
        <w:rPr>
          <w:rFonts w:cs="Calibri"/>
          <w:bCs/>
        </w:rPr>
        <w:br/>
      </w:r>
    </w:p>
    <w:p w:rsidR="00627D6C" w:rsidRPr="00F534C9" w:rsidRDefault="001A6553" w:rsidP="00627D6C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U18</w:t>
      </w:r>
      <w:r w:rsidR="00627D6C" w:rsidRPr="00F534C9">
        <w:rPr>
          <w:rFonts w:cs="Calibri"/>
          <w:b/>
          <w:bCs/>
        </w:rPr>
        <w:t xml:space="preserve"> – ad </w:t>
      </w:r>
      <w:proofErr w:type="gramStart"/>
      <w:r w:rsidR="00627D6C">
        <w:rPr>
          <w:rFonts w:cs="Calibri"/>
          <w:b/>
          <w:bCs/>
        </w:rPr>
        <w:t>XI</w:t>
      </w:r>
      <w:r w:rsidR="00627D6C" w:rsidRPr="00F534C9">
        <w:rPr>
          <w:rFonts w:cs="Calibri"/>
          <w:b/>
          <w:bCs/>
        </w:rPr>
        <w:t>I.</w:t>
      </w:r>
      <w:r w:rsidR="00627D6C">
        <w:rPr>
          <w:rFonts w:cs="Calibri"/>
          <w:b/>
          <w:bCs/>
        </w:rPr>
        <w:t>/2 – zamítá</w:t>
      </w:r>
      <w:proofErr w:type="gramEnd"/>
    </w:p>
    <w:p w:rsidR="00627D6C" w:rsidRPr="00627D6C" w:rsidRDefault="00627D6C" w:rsidP="00627D6C">
      <w:pPr>
        <w:pStyle w:val="Odstavecseseznamem"/>
        <w:numPr>
          <w:ilvl w:val="0"/>
          <w:numId w:val="36"/>
        </w:numPr>
        <w:spacing w:line="240" w:lineRule="auto"/>
        <w:rPr>
          <w:vertAlign w:val="superscript"/>
        </w:rPr>
      </w:pPr>
      <w:r>
        <w:t xml:space="preserve">dopravní zařízení dopravní zrcadlo v ulici Slunečná u RD </w:t>
      </w:r>
      <w:proofErr w:type="spellStart"/>
      <w:r>
        <w:t>čp</w:t>
      </w:r>
      <w:proofErr w:type="spellEnd"/>
      <w:r>
        <w:t xml:space="preserve">. </w:t>
      </w:r>
      <w:r w:rsidR="00AB5C65">
        <w:t>307</w:t>
      </w:r>
      <w:r>
        <w:t xml:space="preserve">                 </w:t>
      </w:r>
    </w:p>
    <w:p w:rsidR="00627D6C" w:rsidRDefault="00627D6C" w:rsidP="00627D6C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  <w:r>
        <w:rPr>
          <w:rFonts w:cs="Calibri"/>
          <w:bCs/>
        </w:rPr>
        <w:br/>
      </w:r>
    </w:p>
    <w:p w:rsidR="00F534C9" w:rsidRPr="00F534C9" w:rsidRDefault="001A6553" w:rsidP="00F534C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U18</w:t>
      </w:r>
      <w:r w:rsidR="00F534C9" w:rsidRPr="00F534C9">
        <w:rPr>
          <w:rFonts w:cs="Calibri"/>
          <w:b/>
          <w:bCs/>
        </w:rPr>
        <w:t xml:space="preserve"> – ad </w:t>
      </w:r>
      <w:proofErr w:type="gramStart"/>
      <w:r w:rsidR="002717BC">
        <w:rPr>
          <w:rFonts w:cs="Calibri"/>
          <w:b/>
          <w:bCs/>
        </w:rPr>
        <w:t>XI</w:t>
      </w:r>
      <w:r w:rsidR="00F534C9" w:rsidRPr="00F534C9">
        <w:rPr>
          <w:rFonts w:cs="Calibri"/>
          <w:b/>
          <w:bCs/>
        </w:rPr>
        <w:t>I.</w:t>
      </w:r>
      <w:r w:rsidR="00375EEF">
        <w:rPr>
          <w:rFonts w:cs="Calibri"/>
          <w:b/>
          <w:bCs/>
        </w:rPr>
        <w:t>/2</w:t>
      </w:r>
      <w:r w:rsidR="00F534C9" w:rsidRPr="00F534C9">
        <w:rPr>
          <w:rFonts w:cs="Calibri"/>
          <w:b/>
          <w:bCs/>
        </w:rPr>
        <w:t xml:space="preserve"> – schvaluje</w:t>
      </w:r>
      <w:proofErr w:type="gramEnd"/>
    </w:p>
    <w:p w:rsidR="002717BC" w:rsidRDefault="002717BC" w:rsidP="002717BC">
      <w:pPr>
        <w:pStyle w:val="Odstavecseseznamem"/>
        <w:numPr>
          <w:ilvl w:val="0"/>
          <w:numId w:val="36"/>
        </w:numPr>
        <w:spacing w:line="240" w:lineRule="auto"/>
        <w:rPr>
          <w:vertAlign w:val="superscript"/>
        </w:rPr>
      </w:pPr>
      <w:r>
        <w:t>schvaluje zveřejnit návrh prodeje pozemků parc. č. 59/16 o výměře 1m</w:t>
      </w:r>
      <w:r w:rsidRPr="00C96DBE">
        <w:rPr>
          <w:vertAlign w:val="superscript"/>
        </w:rPr>
        <w:t>2</w:t>
      </w:r>
      <w:r>
        <w:t>, 59/17  o výměře 3m</w:t>
      </w:r>
      <w:r w:rsidRPr="001658A2">
        <w:rPr>
          <w:vertAlign w:val="superscript"/>
        </w:rPr>
        <w:t>2</w:t>
      </w:r>
      <w:r>
        <w:t xml:space="preserve"> a 226/16 o výměře 26m</w:t>
      </w:r>
      <w:r w:rsidRPr="001658A2">
        <w:rPr>
          <w:vertAlign w:val="superscript"/>
        </w:rPr>
        <w:t>2</w:t>
      </w:r>
      <w:r>
        <w:t xml:space="preserve"> </w:t>
      </w:r>
      <w:proofErr w:type="gramStart"/>
      <w:r>
        <w:t>k.ú.</w:t>
      </w:r>
      <w:proofErr w:type="gramEnd"/>
      <w:r>
        <w:t xml:space="preserve"> Adamov u Českých Budějovic za cenu 300,-Kč/m</w:t>
      </w:r>
      <w:r w:rsidRPr="001658A2">
        <w:rPr>
          <w:vertAlign w:val="superscript"/>
        </w:rPr>
        <w:t>2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pStyle w:val="Odstavecseseznamem"/>
        <w:spacing w:after="0" w:line="240" w:lineRule="auto"/>
        <w:ind w:left="1545"/>
      </w:pPr>
    </w:p>
    <w:p w:rsidR="00F534C9" w:rsidRDefault="001A6553" w:rsidP="00F534C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U18</w:t>
      </w:r>
      <w:r w:rsidR="00F534C9" w:rsidRPr="00F534C9">
        <w:rPr>
          <w:rFonts w:cs="Calibri"/>
          <w:b/>
          <w:bCs/>
        </w:rPr>
        <w:t xml:space="preserve"> – ad </w:t>
      </w:r>
      <w:proofErr w:type="gramStart"/>
      <w:r w:rsidR="002717BC">
        <w:rPr>
          <w:rFonts w:cs="Calibri"/>
          <w:b/>
          <w:bCs/>
        </w:rPr>
        <w:t>XI</w:t>
      </w:r>
      <w:r w:rsidR="00F534C9" w:rsidRPr="00F534C9">
        <w:rPr>
          <w:rFonts w:cs="Calibri"/>
          <w:b/>
          <w:bCs/>
        </w:rPr>
        <w:t>I.</w:t>
      </w:r>
      <w:r w:rsidR="00375EEF">
        <w:rPr>
          <w:rFonts w:cs="Calibri"/>
          <w:b/>
          <w:bCs/>
        </w:rPr>
        <w:t>/2</w:t>
      </w:r>
      <w:r w:rsidR="00F534C9" w:rsidRPr="00F534C9">
        <w:rPr>
          <w:rFonts w:cs="Calibri"/>
          <w:b/>
          <w:bCs/>
        </w:rPr>
        <w:t xml:space="preserve"> – schvaluje</w:t>
      </w:r>
      <w:proofErr w:type="gramEnd"/>
    </w:p>
    <w:p w:rsidR="002717BC" w:rsidRPr="001658A2" w:rsidRDefault="002717BC" w:rsidP="002717BC">
      <w:pPr>
        <w:pStyle w:val="Odstavecseseznamem"/>
        <w:numPr>
          <w:ilvl w:val="0"/>
          <w:numId w:val="36"/>
        </w:numPr>
        <w:spacing w:line="240" w:lineRule="auto"/>
      </w:pPr>
      <w:r>
        <w:t>kupní smlouvu na odkup pozemků parc. č. 228/4 o výměře 8m</w:t>
      </w:r>
      <w:r w:rsidRPr="001658A2">
        <w:rPr>
          <w:vertAlign w:val="superscript"/>
        </w:rPr>
        <w:t>2</w:t>
      </w:r>
      <w:r>
        <w:t>, 230/2 o výměře 3m</w:t>
      </w:r>
      <w:r w:rsidRPr="001658A2">
        <w:rPr>
          <w:vertAlign w:val="superscript"/>
        </w:rPr>
        <w:t>2</w:t>
      </w:r>
      <w:r>
        <w:t>, 232/10 o výměře 1m</w:t>
      </w:r>
      <w:r w:rsidRPr="001658A2">
        <w:rPr>
          <w:vertAlign w:val="superscript"/>
        </w:rPr>
        <w:t>2</w:t>
      </w:r>
      <w:r>
        <w:t>, v </w:t>
      </w:r>
      <w:proofErr w:type="gramStart"/>
      <w:r>
        <w:t>k.ú.</w:t>
      </w:r>
      <w:proofErr w:type="gramEnd"/>
      <w:r>
        <w:t xml:space="preserve"> Adamov u Českých Budějovic za cenu 300,-Kč/m</w:t>
      </w:r>
      <w:r w:rsidRPr="001658A2">
        <w:rPr>
          <w:vertAlign w:val="superscript"/>
        </w:rPr>
        <w:t>2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spacing w:after="0" w:line="240" w:lineRule="auto"/>
      </w:pPr>
    </w:p>
    <w:p w:rsidR="00F534C9" w:rsidRDefault="00F534C9" w:rsidP="00F534C9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t>U1</w:t>
      </w:r>
      <w:r w:rsidR="001A6553">
        <w:rPr>
          <w:rFonts w:cs="Calibri"/>
          <w:b/>
          <w:bCs/>
        </w:rPr>
        <w:t>8</w:t>
      </w:r>
      <w:r w:rsidRPr="00F534C9">
        <w:rPr>
          <w:rFonts w:cs="Calibri"/>
          <w:b/>
          <w:bCs/>
        </w:rPr>
        <w:t xml:space="preserve"> – ad </w:t>
      </w:r>
      <w:proofErr w:type="gramStart"/>
      <w:r w:rsidR="002717BC">
        <w:rPr>
          <w:rFonts w:cs="Calibri"/>
          <w:b/>
          <w:bCs/>
        </w:rPr>
        <w:t>XI</w:t>
      </w:r>
      <w:r w:rsidRPr="00F534C9">
        <w:rPr>
          <w:rFonts w:cs="Calibri"/>
          <w:b/>
          <w:bCs/>
        </w:rPr>
        <w:t>I.</w:t>
      </w:r>
      <w:r w:rsidR="00375EEF">
        <w:rPr>
          <w:rFonts w:cs="Calibri"/>
          <w:b/>
          <w:bCs/>
        </w:rPr>
        <w:t>/2</w:t>
      </w:r>
      <w:r w:rsidRPr="00F534C9">
        <w:rPr>
          <w:rFonts w:cs="Calibri"/>
          <w:b/>
          <w:bCs/>
        </w:rPr>
        <w:t xml:space="preserve"> –</w:t>
      </w:r>
      <w:r w:rsidR="002717BC">
        <w:rPr>
          <w:rFonts w:cs="Calibri"/>
          <w:b/>
          <w:bCs/>
        </w:rPr>
        <w:t xml:space="preserve"> pověřuje</w:t>
      </w:r>
      <w:proofErr w:type="gramEnd"/>
    </w:p>
    <w:p w:rsidR="002717BC" w:rsidRPr="001658A2" w:rsidRDefault="002717BC" w:rsidP="002717BC">
      <w:pPr>
        <w:pStyle w:val="Odstavecseseznamem"/>
        <w:numPr>
          <w:ilvl w:val="0"/>
          <w:numId w:val="36"/>
        </w:numPr>
        <w:spacing w:line="240" w:lineRule="auto"/>
      </w:pPr>
      <w:r>
        <w:t>starostu obce podpisem kupní smlouvu na odkup pozemků parc. č. 228/4 o výměře 8m</w:t>
      </w:r>
      <w:r w:rsidRPr="001658A2">
        <w:rPr>
          <w:vertAlign w:val="superscript"/>
        </w:rPr>
        <w:t>2</w:t>
      </w:r>
      <w:r>
        <w:t>, 230/2 o výměře 3m</w:t>
      </w:r>
      <w:r w:rsidRPr="001658A2">
        <w:rPr>
          <w:vertAlign w:val="superscript"/>
        </w:rPr>
        <w:t>2</w:t>
      </w:r>
      <w:r>
        <w:t>, 232/10 o výměře 1m</w:t>
      </w:r>
      <w:r w:rsidRPr="001658A2">
        <w:rPr>
          <w:vertAlign w:val="superscript"/>
        </w:rPr>
        <w:t>2</w:t>
      </w:r>
      <w:r>
        <w:t>, v </w:t>
      </w:r>
      <w:proofErr w:type="gramStart"/>
      <w:r>
        <w:t>k.ú.</w:t>
      </w:r>
      <w:proofErr w:type="gramEnd"/>
      <w:r>
        <w:t xml:space="preserve"> Adamov u Českých Budějovic za cenu 300,-Kč/m</w:t>
      </w:r>
      <w:r w:rsidRPr="001658A2">
        <w:rPr>
          <w:vertAlign w:val="superscript"/>
        </w:rPr>
        <w:t>2</w:t>
      </w:r>
    </w:p>
    <w:p w:rsidR="00F534C9" w:rsidRDefault="00F534C9" w:rsidP="00F534C9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  <w:r w:rsidR="00375EEF">
        <w:rPr>
          <w:rFonts w:cs="Calibri"/>
          <w:bCs/>
        </w:rPr>
        <w:br/>
      </w:r>
    </w:p>
    <w:p w:rsidR="00375EEF" w:rsidRDefault="00375EEF" w:rsidP="00375EEF">
      <w:pPr>
        <w:spacing w:after="0" w:line="240" w:lineRule="auto"/>
        <w:rPr>
          <w:rFonts w:cs="Calibri"/>
          <w:b/>
          <w:bCs/>
        </w:rPr>
      </w:pPr>
      <w:r>
        <w:t xml:space="preserve"> </w:t>
      </w:r>
      <w:r w:rsidRPr="00F534C9">
        <w:rPr>
          <w:rFonts w:cs="Calibri"/>
          <w:b/>
          <w:bCs/>
        </w:rPr>
        <w:t>U1</w:t>
      </w:r>
      <w:r w:rsidR="001A6553">
        <w:rPr>
          <w:rFonts w:cs="Calibri"/>
          <w:b/>
          <w:bCs/>
        </w:rPr>
        <w:t>8</w:t>
      </w:r>
      <w:r w:rsidRPr="00F534C9">
        <w:rPr>
          <w:rFonts w:cs="Calibri"/>
          <w:b/>
          <w:bCs/>
        </w:rPr>
        <w:t xml:space="preserve"> – ad </w:t>
      </w:r>
      <w:proofErr w:type="gramStart"/>
      <w:r>
        <w:rPr>
          <w:rFonts w:cs="Calibri"/>
          <w:b/>
          <w:bCs/>
        </w:rPr>
        <w:t>XI</w:t>
      </w:r>
      <w:r w:rsidRPr="00F534C9">
        <w:rPr>
          <w:rFonts w:cs="Calibri"/>
          <w:b/>
          <w:bCs/>
        </w:rPr>
        <w:t>I.</w:t>
      </w:r>
      <w:r>
        <w:rPr>
          <w:rFonts w:cs="Calibri"/>
          <w:b/>
          <w:bCs/>
        </w:rPr>
        <w:t>/3</w:t>
      </w:r>
      <w:r w:rsidRPr="00F534C9">
        <w:rPr>
          <w:rFonts w:cs="Calibri"/>
          <w:b/>
          <w:bCs/>
        </w:rPr>
        <w:t xml:space="preserve"> –</w:t>
      </w:r>
      <w:r>
        <w:rPr>
          <w:rFonts w:cs="Calibri"/>
          <w:b/>
          <w:bCs/>
        </w:rPr>
        <w:t xml:space="preserve"> rozhodlo</w:t>
      </w:r>
      <w:proofErr w:type="gramEnd"/>
    </w:p>
    <w:p w:rsidR="00375EEF" w:rsidRPr="001658A2" w:rsidRDefault="00375EEF" w:rsidP="00375EEF">
      <w:pPr>
        <w:pStyle w:val="Odstavecseseznamem"/>
        <w:numPr>
          <w:ilvl w:val="0"/>
          <w:numId w:val="36"/>
        </w:numPr>
        <w:spacing w:line="240" w:lineRule="auto"/>
      </w:pPr>
      <w:r>
        <w:t>neposkytnout finanční náhradu</w:t>
      </w:r>
      <w:r>
        <w:rPr>
          <w:b/>
        </w:rPr>
        <w:t xml:space="preserve"> </w:t>
      </w:r>
      <w:r>
        <w:t xml:space="preserve">za poškozenou podezdívku plotu u RD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76</w:t>
      </w:r>
      <w:r>
        <w:rPr>
          <w:b/>
        </w:rPr>
        <w:t xml:space="preserve">       </w:t>
      </w:r>
    </w:p>
    <w:p w:rsidR="00375EEF" w:rsidRDefault="00375EEF" w:rsidP="00375EEF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F534C9" w:rsidRDefault="00F534C9" w:rsidP="00F534C9">
      <w:pPr>
        <w:spacing w:after="0" w:line="240" w:lineRule="auto"/>
      </w:pPr>
    </w:p>
    <w:p w:rsidR="00C40EAE" w:rsidRDefault="00C40EAE" w:rsidP="001A6553">
      <w:pPr>
        <w:spacing w:after="0" w:line="240" w:lineRule="auto"/>
        <w:rPr>
          <w:rFonts w:cs="Calibri"/>
          <w:b/>
          <w:bCs/>
        </w:rPr>
      </w:pPr>
    </w:p>
    <w:p w:rsidR="00C40EAE" w:rsidRDefault="00C40EAE" w:rsidP="001A6553">
      <w:pPr>
        <w:spacing w:after="0" w:line="240" w:lineRule="auto"/>
        <w:rPr>
          <w:rFonts w:cs="Calibri"/>
          <w:b/>
          <w:bCs/>
        </w:rPr>
      </w:pPr>
    </w:p>
    <w:p w:rsidR="001A6553" w:rsidRDefault="001A6553" w:rsidP="001A6553">
      <w:pPr>
        <w:spacing w:after="0" w:line="240" w:lineRule="auto"/>
        <w:rPr>
          <w:rFonts w:cs="Calibri"/>
          <w:b/>
          <w:bCs/>
        </w:rPr>
      </w:pPr>
      <w:r w:rsidRPr="00F534C9">
        <w:rPr>
          <w:rFonts w:cs="Calibri"/>
          <w:b/>
          <w:bCs/>
        </w:rPr>
        <w:lastRenderedPageBreak/>
        <w:t>U1</w:t>
      </w:r>
      <w:r>
        <w:rPr>
          <w:rFonts w:cs="Calibri"/>
          <w:b/>
          <w:bCs/>
        </w:rPr>
        <w:t>8</w:t>
      </w:r>
      <w:r w:rsidRPr="00F534C9">
        <w:rPr>
          <w:rFonts w:cs="Calibri"/>
          <w:b/>
          <w:bCs/>
        </w:rPr>
        <w:t xml:space="preserve"> – ad </w:t>
      </w:r>
      <w:proofErr w:type="gramStart"/>
      <w:r>
        <w:rPr>
          <w:rFonts w:cs="Calibri"/>
          <w:b/>
          <w:bCs/>
        </w:rPr>
        <w:t>XI</w:t>
      </w:r>
      <w:r w:rsidRPr="00F534C9">
        <w:rPr>
          <w:rFonts w:cs="Calibri"/>
          <w:b/>
          <w:bCs/>
        </w:rPr>
        <w:t>I.</w:t>
      </w:r>
      <w:r>
        <w:rPr>
          <w:rFonts w:cs="Calibri"/>
          <w:b/>
          <w:bCs/>
        </w:rPr>
        <w:t>/4</w:t>
      </w:r>
      <w:r w:rsidRPr="00F534C9">
        <w:rPr>
          <w:rFonts w:cs="Calibri"/>
          <w:b/>
          <w:bCs/>
        </w:rPr>
        <w:t xml:space="preserve"> –</w:t>
      </w:r>
      <w:r>
        <w:rPr>
          <w:rFonts w:cs="Calibri"/>
          <w:b/>
          <w:bCs/>
        </w:rPr>
        <w:t xml:space="preserve"> schvaluje</w:t>
      </w:r>
      <w:proofErr w:type="gramEnd"/>
    </w:p>
    <w:p w:rsidR="001A6553" w:rsidRPr="001658A2" w:rsidRDefault="001A6553" w:rsidP="001A6553">
      <w:pPr>
        <w:pStyle w:val="Odstavecseseznamem"/>
        <w:numPr>
          <w:ilvl w:val="0"/>
          <w:numId w:val="36"/>
        </w:numPr>
        <w:spacing w:line="240" w:lineRule="auto"/>
      </w:pPr>
      <w:r>
        <w:t xml:space="preserve">rozpočtové opatření č. </w:t>
      </w:r>
      <w:r w:rsidR="00C40EAE">
        <w:t xml:space="preserve"> </w:t>
      </w:r>
      <w:r>
        <w:t>4/2012 – bez výhrad</w:t>
      </w:r>
    </w:p>
    <w:p w:rsidR="001A6553" w:rsidRDefault="001A6553" w:rsidP="001A6553">
      <w:pPr>
        <w:pStyle w:val="Odstavecseseznamem"/>
        <w:spacing w:after="0" w:line="240" w:lineRule="auto"/>
        <w:ind w:left="1545"/>
        <w:rPr>
          <w:rFonts w:cs="Calibri"/>
          <w:bCs/>
        </w:rPr>
      </w:pPr>
      <w:r w:rsidRPr="004E512C">
        <w:rPr>
          <w:rFonts w:cs="Calibri"/>
          <w:bCs/>
        </w:rPr>
        <w:t>PRO –</w:t>
      </w:r>
      <w:r>
        <w:rPr>
          <w:rFonts w:cs="Calibri"/>
          <w:bCs/>
        </w:rPr>
        <w:t xml:space="preserve"> 8</w:t>
      </w:r>
      <w:r w:rsidRPr="004E512C">
        <w:rPr>
          <w:rFonts w:cs="Calibri"/>
          <w:bCs/>
        </w:rPr>
        <w:t xml:space="preserve"> zastupitelů z </w:t>
      </w:r>
      <w:r>
        <w:rPr>
          <w:rFonts w:cs="Calibri"/>
          <w:bCs/>
        </w:rPr>
        <w:t>8</w:t>
      </w:r>
      <w:r w:rsidRPr="004E512C">
        <w:rPr>
          <w:rFonts w:cs="Calibri"/>
          <w:bCs/>
        </w:rPr>
        <w:t xml:space="preserve"> přítomných, PROTI – nikdo</w:t>
      </w:r>
    </w:p>
    <w:p w:rsidR="0033504C" w:rsidRPr="001A6553" w:rsidRDefault="0033504C" w:rsidP="001A6553">
      <w:pPr>
        <w:spacing w:after="0" w:line="240" w:lineRule="auto"/>
        <w:rPr>
          <w:rFonts w:cs="Calibri"/>
          <w:bCs/>
        </w:rPr>
      </w:pPr>
    </w:p>
    <w:p w:rsidR="00B1418F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C40EAE" w:rsidRDefault="00C40EAE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C40EAE" w:rsidRPr="004E512C" w:rsidRDefault="00C40EAE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B1418F" w:rsidRPr="004E512C" w:rsidRDefault="00B1418F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F534C9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="000405FD"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Petr Schicker </w:t>
      </w: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    </w:t>
      </w:r>
    </w:p>
    <w:p w:rsidR="005A1A63" w:rsidRPr="00B3530E" w:rsidRDefault="005A1A63" w:rsidP="00B3530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B3530E" w:rsidRDefault="002717BC" w:rsidP="00F534C9">
      <w:pPr>
        <w:rPr>
          <w:lang w:eastAsia="cs-CZ"/>
        </w:rPr>
      </w:pPr>
      <w:r>
        <w:rPr>
          <w:lang w:eastAsia="cs-CZ"/>
        </w:rPr>
        <w:t>Kamila Lukschová</w:t>
      </w:r>
      <w:r w:rsidR="00B3530E">
        <w:rPr>
          <w:lang w:eastAsia="cs-CZ"/>
        </w:rPr>
        <w:br/>
      </w:r>
    </w:p>
    <w:p w:rsidR="005830C3" w:rsidRDefault="002717BC" w:rsidP="00F534C9">
      <w:pPr>
        <w:rPr>
          <w:lang w:eastAsia="cs-CZ"/>
        </w:rPr>
      </w:pPr>
      <w:r>
        <w:rPr>
          <w:rFonts w:cs="Calibri"/>
          <w:bCs/>
        </w:rPr>
        <w:t>Jiří Bér</w:t>
      </w:r>
      <w:r w:rsidR="001D562E" w:rsidRPr="004E512C">
        <w:rPr>
          <w:b/>
        </w:rPr>
        <w:t xml:space="preserve">       </w:t>
      </w:r>
      <w:r w:rsidR="002536EB" w:rsidRPr="004E512C">
        <w:rPr>
          <w:b/>
        </w:rPr>
        <w:tab/>
      </w:r>
      <w:r w:rsidR="00C274F9" w:rsidRPr="004E512C">
        <w:t xml:space="preserve">                                            </w:t>
      </w:r>
      <w:r w:rsidR="00C274F9" w:rsidRPr="004E512C">
        <w:rPr>
          <w:b/>
        </w:rPr>
        <w:br/>
      </w:r>
      <w:r w:rsidR="00C274F9" w:rsidRPr="004E512C">
        <w:t xml:space="preserve">    </w:t>
      </w:r>
      <w:r w:rsidR="00C274F9">
        <w:t xml:space="preserve">                                    </w:t>
      </w:r>
    </w:p>
    <w:sectPr w:rsidR="005830C3" w:rsidSect="00B3530E">
      <w:pgSz w:w="11906" w:h="16838"/>
      <w:pgMar w:top="1418" w:right="141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29" w:rsidRDefault="00B62629" w:rsidP="001C582A">
      <w:pPr>
        <w:spacing w:after="0" w:line="240" w:lineRule="auto"/>
      </w:pPr>
      <w:r>
        <w:separator/>
      </w:r>
    </w:p>
  </w:endnote>
  <w:endnote w:type="continuationSeparator" w:id="0">
    <w:p w:rsidR="00B62629" w:rsidRDefault="00B62629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29" w:rsidRDefault="00B62629" w:rsidP="001C582A">
      <w:pPr>
        <w:spacing w:after="0" w:line="240" w:lineRule="auto"/>
      </w:pPr>
      <w:r>
        <w:separator/>
      </w:r>
    </w:p>
  </w:footnote>
  <w:footnote w:type="continuationSeparator" w:id="0">
    <w:p w:rsidR="00B62629" w:rsidRDefault="00B62629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430"/>
    <w:multiLevelType w:val="hybridMultilevel"/>
    <w:tmpl w:val="A934E50E"/>
    <w:lvl w:ilvl="0" w:tplc="C2AAA19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E59"/>
    <w:multiLevelType w:val="hybridMultilevel"/>
    <w:tmpl w:val="11AE9C7E"/>
    <w:lvl w:ilvl="0" w:tplc="D20230C0">
      <w:start w:val="12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70E87"/>
    <w:multiLevelType w:val="hybridMultilevel"/>
    <w:tmpl w:val="F99C805A"/>
    <w:lvl w:ilvl="0" w:tplc="4FB666E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A35E8"/>
    <w:multiLevelType w:val="hybridMultilevel"/>
    <w:tmpl w:val="DB5AC19A"/>
    <w:lvl w:ilvl="0" w:tplc="494C42D2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B6678"/>
    <w:multiLevelType w:val="hybridMultilevel"/>
    <w:tmpl w:val="840E92A0"/>
    <w:lvl w:ilvl="0" w:tplc="494C42D2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8280F"/>
    <w:multiLevelType w:val="hybridMultilevel"/>
    <w:tmpl w:val="BFF258FC"/>
    <w:lvl w:ilvl="0" w:tplc="D20230C0">
      <w:start w:val="12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43EA"/>
    <w:multiLevelType w:val="hybridMultilevel"/>
    <w:tmpl w:val="4DD44790"/>
    <w:lvl w:ilvl="0" w:tplc="15B2B8A0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383636CC"/>
    <w:multiLevelType w:val="hybridMultilevel"/>
    <w:tmpl w:val="01F6B4FE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391C2E89"/>
    <w:multiLevelType w:val="hybridMultilevel"/>
    <w:tmpl w:val="1ACA3570"/>
    <w:lvl w:ilvl="0" w:tplc="4FB666E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E59E8"/>
    <w:multiLevelType w:val="hybridMultilevel"/>
    <w:tmpl w:val="A0F8B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806A4"/>
    <w:multiLevelType w:val="hybridMultilevel"/>
    <w:tmpl w:val="F00ED6C2"/>
    <w:lvl w:ilvl="0" w:tplc="2FC62DE6">
      <w:numFmt w:val="bullet"/>
      <w:lvlText w:val="-"/>
      <w:lvlJc w:val="left"/>
      <w:pPr>
        <w:ind w:left="30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72D93690"/>
    <w:multiLevelType w:val="hybridMultilevel"/>
    <w:tmpl w:val="DB3C1776"/>
    <w:lvl w:ilvl="0" w:tplc="4FB666E0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40"/>
  </w:num>
  <w:num w:numId="4">
    <w:abstractNumId w:val="19"/>
  </w:num>
  <w:num w:numId="5">
    <w:abstractNumId w:val="32"/>
  </w:num>
  <w:num w:numId="6">
    <w:abstractNumId w:val="6"/>
  </w:num>
  <w:num w:numId="7">
    <w:abstractNumId w:val="15"/>
  </w:num>
  <w:num w:numId="8">
    <w:abstractNumId w:val="34"/>
  </w:num>
  <w:num w:numId="9">
    <w:abstractNumId w:val="10"/>
  </w:num>
  <w:num w:numId="10">
    <w:abstractNumId w:val="38"/>
  </w:num>
  <w:num w:numId="11">
    <w:abstractNumId w:val="12"/>
  </w:num>
  <w:num w:numId="12">
    <w:abstractNumId w:val="1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"/>
  </w:num>
  <w:num w:numId="16">
    <w:abstractNumId w:val="27"/>
  </w:num>
  <w:num w:numId="17">
    <w:abstractNumId w:val="39"/>
  </w:num>
  <w:num w:numId="18">
    <w:abstractNumId w:val="13"/>
  </w:num>
  <w:num w:numId="19">
    <w:abstractNumId w:val="8"/>
  </w:num>
  <w:num w:numId="20">
    <w:abstractNumId w:val="30"/>
  </w:num>
  <w:num w:numId="21">
    <w:abstractNumId w:val="37"/>
  </w:num>
  <w:num w:numId="22">
    <w:abstractNumId w:val="4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20"/>
  </w:num>
  <w:num w:numId="27">
    <w:abstractNumId w:val="24"/>
  </w:num>
  <w:num w:numId="28">
    <w:abstractNumId w:val="26"/>
  </w:num>
  <w:num w:numId="29">
    <w:abstractNumId w:val="45"/>
  </w:num>
  <w:num w:numId="30">
    <w:abstractNumId w:val="23"/>
  </w:num>
  <w:num w:numId="31">
    <w:abstractNumId w:val="1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3"/>
  </w:num>
  <w:num w:numId="35">
    <w:abstractNumId w:val="0"/>
  </w:num>
  <w:num w:numId="36">
    <w:abstractNumId w:val="21"/>
  </w:num>
  <w:num w:numId="37">
    <w:abstractNumId w:val="28"/>
  </w:num>
  <w:num w:numId="38">
    <w:abstractNumId w:val="2"/>
  </w:num>
  <w:num w:numId="39">
    <w:abstractNumId w:val="29"/>
  </w:num>
  <w:num w:numId="40">
    <w:abstractNumId w:val="22"/>
  </w:num>
  <w:num w:numId="41">
    <w:abstractNumId w:val="5"/>
  </w:num>
  <w:num w:numId="42">
    <w:abstractNumId w:val="18"/>
  </w:num>
  <w:num w:numId="43">
    <w:abstractNumId w:val="43"/>
  </w:num>
  <w:num w:numId="44">
    <w:abstractNumId w:val="41"/>
  </w:num>
  <w:num w:numId="45">
    <w:abstractNumId w:val="14"/>
  </w:num>
  <w:num w:numId="46">
    <w:abstractNumId w:val="3"/>
  </w:num>
  <w:num w:numId="47">
    <w:abstractNumId w:val="9"/>
  </w:num>
  <w:num w:numId="48">
    <w:abstractNumId w:val="11"/>
  </w:num>
  <w:num w:numId="4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37021"/>
    <w:rsid w:val="000405FD"/>
    <w:rsid w:val="00042493"/>
    <w:rsid w:val="000430B7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E0796"/>
    <w:rsid w:val="000E19CB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553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15E5"/>
    <w:rsid w:val="002121C3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17BC"/>
    <w:rsid w:val="002771B0"/>
    <w:rsid w:val="0028375A"/>
    <w:rsid w:val="002909AA"/>
    <w:rsid w:val="002918C7"/>
    <w:rsid w:val="002A26E2"/>
    <w:rsid w:val="002A5E85"/>
    <w:rsid w:val="002B4241"/>
    <w:rsid w:val="002B6C7D"/>
    <w:rsid w:val="002B7224"/>
    <w:rsid w:val="002C2B8C"/>
    <w:rsid w:val="002C581F"/>
    <w:rsid w:val="002D0DA1"/>
    <w:rsid w:val="002E3F27"/>
    <w:rsid w:val="002E42B8"/>
    <w:rsid w:val="002E5FA8"/>
    <w:rsid w:val="002F0C65"/>
    <w:rsid w:val="002F0F06"/>
    <w:rsid w:val="002F5A5D"/>
    <w:rsid w:val="002F75E3"/>
    <w:rsid w:val="003306B4"/>
    <w:rsid w:val="00330FBC"/>
    <w:rsid w:val="00331E19"/>
    <w:rsid w:val="0033504C"/>
    <w:rsid w:val="003568CF"/>
    <w:rsid w:val="00356A73"/>
    <w:rsid w:val="00365F90"/>
    <w:rsid w:val="00366FCE"/>
    <w:rsid w:val="003671AF"/>
    <w:rsid w:val="00367927"/>
    <w:rsid w:val="00372DAE"/>
    <w:rsid w:val="00375EEF"/>
    <w:rsid w:val="0038282B"/>
    <w:rsid w:val="00382B8C"/>
    <w:rsid w:val="00387AC6"/>
    <w:rsid w:val="00397A71"/>
    <w:rsid w:val="003A291B"/>
    <w:rsid w:val="003B6948"/>
    <w:rsid w:val="003D7B99"/>
    <w:rsid w:val="003E3EE6"/>
    <w:rsid w:val="003E7F7A"/>
    <w:rsid w:val="003F5556"/>
    <w:rsid w:val="00404861"/>
    <w:rsid w:val="00416C55"/>
    <w:rsid w:val="00424CF8"/>
    <w:rsid w:val="00435AEA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C480C"/>
    <w:rsid w:val="004D0AE8"/>
    <w:rsid w:val="004E429B"/>
    <w:rsid w:val="004E512C"/>
    <w:rsid w:val="004F32CC"/>
    <w:rsid w:val="00504EA8"/>
    <w:rsid w:val="005052B6"/>
    <w:rsid w:val="005053B9"/>
    <w:rsid w:val="00507CFB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064B0"/>
    <w:rsid w:val="00611CA0"/>
    <w:rsid w:val="00613BFD"/>
    <w:rsid w:val="00613DB7"/>
    <w:rsid w:val="00616E69"/>
    <w:rsid w:val="00627D6C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4F68"/>
    <w:rsid w:val="006858FD"/>
    <w:rsid w:val="00686500"/>
    <w:rsid w:val="00686AC6"/>
    <w:rsid w:val="00686F00"/>
    <w:rsid w:val="006A6689"/>
    <w:rsid w:val="006B23F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2C82"/>
    <w:rsid w:val="0071488C"/>
    <w:rsid w:val="007165FA"/>
    <w:rsid w:val="00716627"/>
    <w:rsid w:val="007222B1"/>
    <w:rsid w:val="00727438"/>
    <w:rsid w:val="007306B8"/>
    <w:rsid w:val="00732017"/>
    <w:rsid w:val="00733258"/>
    <w:rsid w:val="007432DC"/>
    <w:rsid w:val="007554C8"/>
    <w:rsid w:val="00755E3B"/>
    <w:rsid w:val="00772922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27A3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26BE3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E1D"/>
    <w:rsid w:val="008E6F97"/>
    <w:rsid w:val="008E7837"/>
    <w:rsid w:val="008F36DE"/>
    <w:rsid w:val="008F6134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B2171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217D0"/>
    <w:rsid w:val="00A32AD5"/>
    <w:rsid w:val="00A35F0B"/>
    <w:rsid w:val="00A35F1B"/>
    <w:rsid w:val="00A37C69"/>
    <w:rsid w:val="00A43988"/>
    <w:rsid w:val="00A46BEB"/>
    <w:rsid w:val="00A5091D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85281"/>
    <w:rsid w:val="00A9205D"/>
    <w:rsid w:val="00AA17A4"/>
    <w:rsid w:val="00AA48C2"/>
    <w:rsid w:val="00AA4FCA"/>
    <w:rsid w:val="00AB0922"/>
    <w:rsid w:val="00AB5C65"/>
    <w:rsid w:val="00AB642B"/>
    <w:rsid w:val="00AB7A2B"/>
    <w:rsid w:val="00AC55A8"/>
    <w:rsid w:val="00AC6A02"/>
    <w:rsid w:val="00AE6970"/>
    <w:rsid w:val="00AF5ECB"/>
    <w:rsid w:val="00B00340"/>
    <w:rsid w:val="00B00ABE"/>
    <w:rsid w:val="00B10310"/>
    <w:rsid w:val="00B1418F"/>
    <w:rsid w:val="00B15720"/>
    <w:rsid w:val="00B1632C"/>
    <w:rsid w:val="00B2133F"/>
    <w:rsid w:val="00B3530E"/>
    <w:rsid w:val="00B35BCC"/>
    <w:rsid w:val="00B36A42"/>
    <w:rsid w:val="00B51694"/>
    <w:rsid w:val="00B62629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C36"/>
    <w:rsid w:val="00C11F02"/>
    <w:rsid w:val="00C1751E"/>
    <w:rsid w:val="00C21C07"/>
    <w:rsid w:val="00C2392C"/>
    <w:rsid w:val="00C274F9"/>
    <w:rsid w:val="00C32EA2"/>
    <w:rsid w:val="00C348DF"/>
    <w:rsid w:val="00C40EAE"/>
    <w:rsid w:val="00C53571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3963"/>
    <w:rsid w:val="00D949E4"/>
    <w:rsid w:val="00DA3418"/>
    <w:rsid w:val="00DA5421"/>
    <w:rsid w:val="00DB4E3E"/>
    <w:rsid w:val="00DB7531"/>
    <w:rsid w:val="00DB7DED"/>
    <w:rsid w:val="00DC55DA"/>
    <w:rsid w:val="00DC7530"/>
    <w:rsid w:val="00DD76A5"/>
    <w:rsid w:val="00DD774E"/>
    <w:rsid w:val="00DE3D0C"/>
    <w:rsid w:val="00DF4016"/>
    <w:rsid w:val="00DF413E"/>
    <w:rsid w:val="00DF4249"/>
    <w:rsid w:val="00DF5062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06D1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31DB"/>
    <w:rsid w:val="00F048DC"/>
    <w:rsid w:val="00F0798E"/>
    <w:rsid w:val="00F12FE7"/>
    <w:rsid w:val="00F23E5B"/>
    <w:rsid w:val="00F23F56"/>
    <w:rsid w:val="00F2587F"/>
    <w:rsid w:val="00F30507"/>
    <w:rsid w:val="00F35C22"/>
    <w:rsid w:val="00F46014"/>
    <w:rsid w:val="00F46A2F"/>
    <w:rsid w:val="00F46EA3"/>
    <w:rsid w:val="00F51977"/>
    <w:rsid w:val="00F534C9"/>
    <w:rsid w:val="00F57B6F"/>
    <w:rsid w:val="00F609A9"/>
    <w:rsid w:val="00F627D1"/>
    <w:rsid w:val="00F64074"/>
    <w:rsid w:val="00F642FF"/>
    <w:rsid w:val="00F82D47"/>
    <w:rsid w:val="00F8707E"/>
    <w:rsid w:val="00FA15FE"/>
    <w:rsid w:val="00FA53D0"/>
    <w:rsid w:val="00FA7D2A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B380-26B0-4FDD-8F25-20D59A38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13</cp:revision>
  <cp:lastPrinted>2012-09-20T09:57:00Z</cp:lastPrinted>
  <dcterms:created xsi:type="dcterms:W3CDTF">2012-09-01T17:41:00Z</dcterms:created>
  <dcterms:modified xsi:type="dcterms:W3CDTF">2012-09-20T09:57:00Z</dcterms:modified>
</cp:coreProperties>
</file>